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883D03" w:rsidRPr="00883D03" w14:paraId="09D4200B" w14:textId="77777777" w:rsidTr="00660575">
        <w:trPr>
          <w:trHeight w:val="1276"/>
        </w:trPr>
        <w:tc>
          <w:tcPr>
            <w:tcW w:w="5103" w:type="dxa"/>
          </w:tcPr>
          <w:p w14:paraId="1BDCDD84" w14:textId="274BD50B" w:rsidR="00F754E7" w:rsidRPr="00B86EA2" w:rsidRDefault="00F754E7" w:rsidP="00660575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0" w:name="bookmark0"/>
            <w:r w:rsidRPr="00B86E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BỘ </w:t>
            </w:r>
            <w:r w:rsidR="008B427D" w:rsidRPr="00B86E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NÔNG NGHIỆP VÀ MÔI TRƯỜNG</w:t>
            </w:r>
          </w:p>
          <w:p w14:paraId="032ABEAA" w14:textId="7E7A9703" w:rsidR="00F754E7" w:rsidRPr="00B86EA2" w:rsidRDefault="00F754E7" w:rsidP="00660575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6E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</w:t>
            </w:r>
            <w:r w:rsidR="00D847DB" w:rsidRPr="00B86E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ĐẠI HỌC </w:t>
            </w:r>
            <w:r w:rsidR="008B427D" w:rsidRPr="00B86E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LÂM NGHIỆP</w:t>
            </w:r>
          </w:p>
          <w:p w14:paraId="19E12B98" w14:textId="77777777" w:rsidR="00F754E7" w:rsidRPr="00B86EA2" w:rsidRDefault="005D7F85" w:rsidP="0066057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6E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4E552" wp14:editId="1A40D42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20955</wp:posOffset>
                      </wp:positionV>
                      <wp:extent cx="17430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E859E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pt,1.65pt" to="191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E5223A9" w14:textId="77777777" w:rsidR="00F754E7" w:rsidRPr="00B86EA2" w:rsidRDefault="00F754E7" w:rsidP="0066057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602EF923" w14:textId="77777777" w:rsidR="00F754E7" w:rsidRPr="00883D03" w:rsidRDefault="00F754E7" w:rsidP="00660575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05189F8A" w14:textId="77777777" w:rsidR="00F754E7" w:rsidRPr="00660575" w:rsidRDefault="00F754E7" w:rsidP="00660575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60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74B71BA0" w14:textId="77777777" w:rsidR="00660575" w:rsidRDefault="00660575" w:rsidP="00660575">
            <w:pPr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883D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644139" wp14:editId="4B5D649E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29845</wp:posOffset>
                      </wp:positionV>
                      <wp:extent cx="17430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4E92A0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2.35pt" to="201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B92CD20" w14:textId="15D3A775" w:rsidR="00F754E7" w:rsidRPr="00883D03" w:rsidRDefault="008B427D" w:rsidP="002964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Hà Nội</w:t>
            </w:r>
            <w:r w:rsidR="00600A08" w:rsidRPr="00883D03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, ngày    tháng    năm 202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5</w:t>
            </w:r>
          </w:p>
        </w:tc>
      </w:tr>
    </w:tbl>
    <w:p w14:paraId="12AF6FD6" w14:textId="77777777" w:rsidR="00660575" w:rsidRPr="00660575" w:rsidRDefault="00660575" w:rsidP="00660575">
      <w:pPr>
        <w:jc w:val="center"/>
        <w:rPr>
          <w:rFonts w:ascii="Times New Roman" w:hAnsi="Times New Roman" w:cs="Times New Roman"/>
          <w:b/>
          <w:shd w:val="clear" w:color="auto" w:fill="FFFFFF"/>
          <w:lang w:eastAsia="vi-VN"/>
        </w:rPr>
      </w:pPr>
    </w:p>
    <w:p w14:paraId="29DDEA30" w14:textId="7F7F145C" w:rsidR="00F754E7" w:rsidRDefault="00F754E7" w:rsidP="00434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vi-VN"/>
        </w:rPr>
      </w:pPr>
      <w:r w:rsidRPr="0066057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vi-VN"/>
        </w:rPr>
        <w:t xml:space="preserve">ĐƠN ĐĂNG KÝ </w:t>
      </w:r>
      <w:r w:rsidR="00630B85" w:rsidRPr="0066057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vi-VN"/>
        </w:rPr>
        <w:br/>
      </w:r>
      <w:bookmarkEnd w:id="0"/>
    </w:p>
    <w:p w14:paraId="416E0303" w14:textId="664DA379" w:rsidR="00F754E7" w:rsidRPr="00CB4E52" w:rsidRDefault="00F754E7" w:rsidP="00F754E7">
      <w:pPr>
        <w:widowControl w:val="0"/>
        <w:spacing w:after="369" w:line="270" w:lineRule="exact"/>
        <w:ind w:left="5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4E5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 xml:space="preserve">Kính gửi: </w:t>
      </w:r>
      <w:r w:rsidR="00CB4E52" w:rsidRPr="00CB4E5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 xml:space="preserve">Hiệu trưởng Trường Đại học </w:t>
      </w:r>
      <w:r w:rsidR="008B427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>Lâm nghiệp</w:t>
      </w:r>
    </w:p>
    <w:p w14:paraId="3476602F" w14:textId="66947813" w:rsidR="00F754E7" w:rsidRPr="00D816D3" w:rsidRDefault="00F754E7" w:rsidP="00AF6D47">
      <w:pPr>
        <w:widowControl w:val="0"/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Căn cứ </w:t>
      </w:r>
      <w:r w:rsidR="008B42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Thông báo số      /TB-ĐHLN-KHCN ngày      tháng 3 năm 2025 của Hiệu trưởng trường Đại học Lâm nghiệp về việc đăng ký</w:t>
      </w:r>
      <w:r w:rsidR="00E63F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thành lập N</w:t>
      </w:r>
      <w:r w:rsidR="008B42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hóm </w:t>
      </w:r>
      <w:r w:rsidR="006506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chuyên gia</w:t>
      </w:r>
      <w:r w:rsidR="003F17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thuộc T</w:t>
      </w:r>
      <w:r w:rsidR="00E63F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rường Đại học Lâm nghiệp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;</w:t>
      </w:r>
    </w:p>
    <w:p w14:paraId="3C54B99A" w14:textId="01417252" w:rsidR="00F754E7" w:rsidRPr="00D816D3" w:rsidRDefault="00650697" w:rsidP="00AF6D47">
      <w:pPr>
        <w:widowControl w:val="0"/>
        <w:tabs>
          <w:tab w:val="left" w:leader="dot" w:pos="8771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T</w:t>
      </w:r>
      <w:r w:rsidR="00F754E7"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ôi xin đăng ký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làm chuyên gia</w:t>
      </w:r>
      <w:r w:rsidR="006B21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T</w:t>
      </w:r>
      <w:r w:rsidR="007660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rường Đại học Lâm nghiệp</w:t>
      </w:r>
      <w:r w:rsidR="00F754E7"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năm 20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5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 w:rsidR="00F754E7"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với các</w:t>
      </w:r>
      <w:r w:rsidR="004646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 w:rsidR="00F754E7"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thông tin như sau:</w:t>
      </w:r>
      <w:r w:rsidR="008C7C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</w:p>
    <w:p w14:paraId="2DA09F53" w14:textId="551804B5" w:rsidR="00650697" w:rsidRPr="00FB193E" w:rsidRDefault="00650697" w:rsidP="00650697">
      <w:pPr>
        <w:widowControl w:val="0"/>
        <w:tabs>
          <w:tab w:val="left" w:pos="288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 xml:space="preserve">1. </w:t>
      </w:r>
      <w:r w:rsidRPr="00FB19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 xml:space="preserve">Thông tin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>chung</w:t>
      </w:r>
      <w:bookmarkStart w:id="1" w:name="_GoBack"/>
      <w:bookmarkEnd w:id="1"/>
    </w:p>
    <w:p w14:paraId="060CFDB6" w14:textId="77777777" w:rsidR="00650697" w:rsidRPr="00B82D34" w:rsidRDefault="00650697" w:rsidP="00650697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H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ọ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và tên:</w:t>
      </w:r>
      <w:r w:rsidRPr="00B82D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3B6DD854" w14:textId="77777777" w:rsidR="00650697" w:rsidRPr="00B82D34" w:rsidRDefault="00650697" w:rsidP="00650697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Chuyên môn:</w:t>
      </w:r>
      <w:r w:rsidRPr="00B82D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0010E49D" w14:textId="1970D7CC" w:rsidR="00650697" w:rsidRPr="00B82D34" w:rsidRDefault="00650697" w:rsidP="00650697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Chứ</w:t>
      </w:r>
      <w:r w:rsidR="00491F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c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danh, đơn vị công tác:</w:t>
      </w:r>
      <w:r w:rsidRPr="00B82D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231F0333" w14:textId="74374BF2" w:rsidR="00650697" w:rsidRDefault="00650697" w:rsidP="00650697">
      <w:pPr>
        <w:widowControl w:val="0"/>
        <w:tabs>
          <w:tab w:val="left" w:leader="dot" w:pos="4734"/>
          <w:tab w:val="left" w:leader="dot" w:pos="9284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Điện thoại: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  <w:t xml:space="preserve"> E-mail:</w:t>
      </w:r>
      <w:r w:rsidRPr="00B82D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……………………………….</w:t>
      </w:r>
      <w:r w:rsidRPr="00B82D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</w:p>
    <w:p w14:paraId="16242F05" w14:textId="73A89387" w:rsidR="00F754E7" w:rsidRDefault="00AF6D47" w:rsidP="00AF6D47">
      <w:pPr>
        <w:widowControl w:val="0"/>
        <w:tabs>
          <w:tab w:val="left" w:pos="288"/>
          <w:tab w:val="left" w:leader="dot" w:pos="9284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 xml:space="preserve">2. </w:t>
      </w:r>
      <w:r w:rsidR="007660A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>Lĩnh vực chuyên môn hoạt động</w:t>
      </w:r>
    </w:p>
    <w:p w14:paraId="2CA70306" w14:textId="72180C08" w:rsidR="007660A1" w:rsidRDefault="007660A1" w:rsidP="00B82D34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 w:rsidRPr="0067178A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vi-VN"/>
        </w:rPr>
        <w:t>2.1.</w:t>
      </w:r>
      <w:r w:rsidR="0067178A" w:rsidRPr="0067178A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vi-VN"/>
        </w:rPr>
        <w:t xml:space="preserve"> Loại hình hoạt động KHCN</w:t>
      </w:r>
      <w:r w:rsidR="0067178A">
        <w:rPr>
          <w:rStyle w:val="FootnoteReference"/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footnoteReference w:id="1"/>
      </w:r>
    </w:p>
    <w:p w14:paraId="75FD4553" w14:textId="3D20C15E" w:rsidR="00B82D34" w:rsidRDefault="00B82D34" w:rsidP="00B82D34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10598242" w14:textId="446259B0" w:rsidR="00B82D34" w:rsidRDefault="00B82D34" w:rsidP="00B82D34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7E997C4A" w14:textId="77777777" w:rsidR="0067178A" w:rsidRDefault="0067178A" w:rsidP="0067178A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44D617BB" w14:textId="13734359" w:rsidR="0067178A" w:rsidRDefault="0067178A" w:rsidP="00B82D34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 w:rsidRPr="0067178A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vi-VN"/>
        </w:rPr>
        <w:t>2.2. Lĩnh vực chuyên môn đăng ký làm chuyên gia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footnoteReference w:id="2"/>
      </w:r>
      <w:r w:rsidR="00AB58CF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vi-VN"/>
        </w:rPr>
        <w:t xml:space="preserve"> (có thể đăng ký nhiều lĩnh vực nếu có khả năng)</w:t>
      </w:r>
    </w:p>
    <w:p w14:paraId="54E6D041" w14:textId="4D07F1DA" w:rsidR="00B82D34" w:rsidRDefault="00B82D34" w:rsidP="00B82D34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35D022E2" w14:textId="61422016" w:rsidR="00B82D34" w:rsidRDefault="00B82D34" w:rsidP="00B82D34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160D5044" w14:textId="1FBC9408" w:rsidR="00630B85" w:rsidRPr="00FB193E" w:rsidRDefault="00650697" w:rsidP="00AF6D47">
      <w:pPr>
        <w:widowControl w:val="0"/>
        <w:tabs>
          <w:tab w:val="left" w:pos="288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>3</w:t>
      </w:r>
      <w:r w:rsidR="008B427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>Mục tiêu</w:t>
      </w:r>
    </w:p>
    <w:p w14:paraId="17CD0557" w14:textId="77777777" w:rsidR="00630B85" w:rsidRDefault="00630B85" w:rsidP="00AF6D47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2F529CC5" w14:textId="77777777" w:rsidR="00630B85" w:rsidRDefault="00630B85" w:rsidP="00AF6D47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491FAEEF" w14:textId="7D7E0ECB" w:rsidR="00630B85" w:rsidRPr="00630B85" w:rsidRDefault="00650697" w:rsidP="00AF6D47">
      <w:pPr>
        <w:widowControl w:val="0"/>
        <w:tabs>
          <w:tab w:val="left" w:pos="288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>4</w:t>
      </w:r>
      <w:r w:rsidR="008B427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>Tóm tắt nội dung hoạt động</w:t>
      </w:r>
    </w:p>
    <w:p w14:paraId="0BE065B5" w14:textId="65D9375C" w:rsidR="0007666C" w:rsidRDefault="00630B85" w:rsidP="0007666C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4870473E" w14:textId="77777777" w:rsidR="002710BC" w:rsidRDefault="002710BC" w:rsidP="002710BC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27201692" w14:textId="1DAC6882" w:rsidR="00630B85" w:rsidRPr="00630B85" w:rsidRDefault="00491FB4" w:rsidP="00AF6D47">
      <w:pPr>
        <w:widowControl w:val="0"/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lastRenderedPageBreak/>
        <w:t>5</w:t>
      </w:r>
      <w:r w:rsidR="008B427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vi-VN"/>
        </w:rPr>
        <w:t>Định hướng phát triển</w:t>
      </w:r>
    </w:p>
    <w:p w14:paraId="150EB50F" w14:textId="455CFCCF" w:rsidR="00630B85" w:rsidRDefault="00630B85" w:rsidP="00AF6D47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1EF4FB7C" w14:textId="77777777" w:rsidR="0067178A" w:rsidRDefault="0067178A" w:rsidP="0067178A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3760921F" w14:textId="77777777" w:rsidR="0067178A" w:rsidRDefault="0067178A" w:rsidP="0067178A">
      <w:pPr>
        <w:widowControl w:val="0"/>
        <w:tabs>
          <w:tab w:val="right" w:leader="dot" w:pos="9356"/>
        </w:tabs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ab/>
      </w:r>
    </w:p>
    <w:p w14:paraId="0F7E5802" w14:textId="41A391AD" w:rsidR="00F754E7" w:rsidRPr="00D816D3" w:rsidRDefault="00F754E7" w:rsidP="008E3E00">
      <w:pPr>
        <w:widowControl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Kính đề nghị </w:t>
      </w:r>
      <w:r w:rsidR="008B42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Hiệu trưởng 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Trường Đại học </w:t>
      </w:r>
      <w:r w:rsidR="008B42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Lâm nghiệp</w:t>
      </w:r>
      <w:r w:rsidR="00D847DB"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 w:rsidR="006506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xem xét, quyết định.</w:t>
      </w:r>
    </w:p>
    <w:p w14:paraId="7D02F221" w14:textId="23EAFC7E" w:rsidR="00F754E7" w:rsidRDefault="00F754E7" w:rsidP="008E3E00">
      <w:pPr>
        <w:widowControl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Hồ sơ đăng ký kèm theo gồm: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 </w:t>
      </w:r>
      <w:r w:rsidR="006506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Đơn đăng ký, 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lý </w:t>
      </w:r>
      <w:r w:rsidR="006506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lịch khoa học của chuyên gia</w:t>
      </w:r>
      <w:r w:rsidR="00CB4E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.</w:t>
      </w:r>
    </w:p>
    <w:p w14:paraId="750FDF09" w14:textId="5C670933" w:rsidR="00EF21EA" w:rsidRPr="00D816D3" w:rsidRDefault="00EF21EA" w:rsidP="008E3E00">
      <w:pPr>
        <w:widowControl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1828">
        <w:rPr>
          <w:rFonts w:ascii="Times New Roman" w:eastAsia="Times New Roman" w:hAnsi="Times New Roman" w:cs="Times New Roman"/>
          <w:sz w:val="27"/>
          <w:szCs w:val="27"/>
        </w:rPr>
        <w:t xml:space="preserve">Tôi xin cam đoan </w:t>
      </w:r>
      <w:r w:rsidR="008B427D">
        <w:rPr>
          <w:rFonts w:ascii="Times New Roman" w:eastAsia="Times New Roman" w:hAnsi="Times New Roman" w:cs="Times New Roman"/>
          <w:sz w:val="27"/>
          <w:szCs w:val="27"/>
        </w:rPr>
        <w:t>nội dung trong đơn đăng ký là đúng sự thật và xin chịu hoàn toàn trách nhiệm</w:t>
      </w:r>
      <w:r w:rsidR="009F3F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F3F2D" w:rsidRPr="009F3F2D">
        <w:rPr>
          <w:rFonts w:ascii="Times New Roman" w:eastAsia="Times New Roman" w:hAnsi="Times New Roman" w:cs="Times New Roman"/>
          <w:sz w:val="27"/>
          <w:szCs w:val="27"/>
        </w:rPr>
        <w:t xml:space="preserve">về </w:t>
      </w:r>
      <w:r w:rsidR="009F3F2D">
        <w:rPr>
          <w:rFonts w:ascii="Times New Roman" w:eastAsia="Times New Roman" w:hAnsi="Times New Roman" w:cs="Times New Roman"/>
          <w:sz w:val="27"/>
          <w:szCs w:val="27"/>
        </w:rPr>
        <w:t xml:space="preserve">việc </w:t>
      </w:r>
      <w:r w:rsidR="009F3F2D" w:rsidRPr="009F3F2D">
        <w:rPr>
          <w:rFonts w:ascii="Times New Roman" w:eastAsia="Times New Roman" w:hAnsi="Times New Roman" w:cs="Times New Roman"/>
          <w:sz w:val="27"/>
          <w:szCs w:val="27"/>
        </w:rPr>
        <w:t xml:space="preserve">thực hiện các hoạt động </w:t>
      </w:r>
      <w:r w:rsidR="00491FB4">
        <w:rPr>
          <w:rFonts w:ascii="Times New Roman" w:eastAsia="Times New Roman" w:hAnsi="Times New Roman" w:cs="Times New Roman"/>
          <w:sz w:val="27"/>
          <w:szCs w:val="27"/>
        </w:rPr>
        <w:t>mình theo</w:t>
      </w:r>
      <w:r w:rsidR="009F3F2D" w:rsidRPr="009F3F2D">
        <w:rPr>
          <w:rFonts w:ascii="Times New Roman" w:eastAsia="Times New Roman" w:hAnsi="Times New Roman" w:cs="Times New Roman"/>
          <w:sz w:val="27"/>
          <w:szCs w:val="27"/>
        </w:rPr>
        <w:t xml:space="preserve"> đúng quy định</w:t>
      </w:r>
      <w:r w:rsidRPr="009F3F2D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7CEC50A1" w14:textId="77777777" w:rsidR="00F754E7" w:rsidRDefault="00F754E7" w:rsidP="008E3E00">
      <w:pPr>
        <w:widowControl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</w:pP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 xml:space="preserve">Xin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tr</w:t>
      </w:r>
      <w:r w:rsidRPr="00D81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vi-VN"/>
        </w:rPr>
        <w:t>ân trọng cảm ơn!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529"/>
        <w:gridCol w:w="4111"/>
      </w:tblGrid>
      <w:tr w:rsidR="00545A12" w:rsidRPr="00337A16" w14:paraId="76969D8A" w14:textId="77777777" w:rsidTr="00172EC1">
        <w:trPr>
          <w:trHeight w:val="1481"/>
        </w:trPr>
        <w:tc>
          <w:tcPr>
            <w:tcW w:w="5529" w:type="dxa"/>
          </w:tcPr>
          <w:p w14:paraId="10DE3424" w14:textId="2CEC06B0" w:rsidR="001F11F2" w:rsidRPr="008B427D" w:rsidRDefault="001877FA" w:rsidP="0043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ĐƠN VỊ</w:t>
            </w:r>
          </w:p>
          <w:p w14:paraId="37F45BB0" w14:textId="2D705704" w:rsidR="001F11F2" w:rsidRPr="00434A05" w:rsidRDefault="008B427D" w:rsidP="00434A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4A05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  <w:p w14:paraId="58F0F7BE" w14:textId="77777777" w:rsidR="001F11F2" w:rsidRDefault="001F11F2" w:rsidP="0043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22FADD" w14:textId="77777777" w:rsidR="00434A05" w:rsidRDefault="00434A05" w:rsidP="0043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784F05" w14:textId="77777777" w:rsidR="00434A05" w:rsidRDefault="00434A05" w:rsidP="0043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709367" w14:textId="77777777" w:rsidR="00434A05" w:rsidRDefault="00434A05" w:rsidP="0043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EAB19D" w14:textId="77777777" w:rsidR="00434A05" w:rsidRDefault="00434A05" w:rsidP="0043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6E4A47" w14:textId="1DEC3645" w:rsidR="00434A05" w:rsidRPr="00545A12" w:rsidRDefault="00434A05" w:rsidP="0043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06244962" w14:textId="717A1D9B" w:rsidR="00545A12" w:rsidRPr="00B27715" w:rsidRDefault="00E74399" w:rsidP="0043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ĐĂNG KÝ</w:t>
            </w:r>
          </w:p>
          <w:p w14:paraId="391FE1EF" w14:textId="77777777" w:rsidR="00545A12" w:rsidRDefault="00545A12" w:rsidP="00434A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2B638C" w14:textId="77777777" w:rsidR="00545A12" w:rsidRPr="00337A16" w:rsidRDefault="00545A12" w:rsidP="00434A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45A12" w:rsidRPr="00337A16" w14:paraId="14BF8D46" w14:textId="77777777" w:rsidTr="00172EC1">
        <w:tc>
          <w:tcPr>
            <w:tcW w:w="5529" w:type="dxa"/>
          </w:tcPr>
          <w:p w14:paraId="4F30D0EF" w14:textId="355A2361" w:rsidR="00545A12" w:rsidRPr="00434A05" w:rsidRDefault="00545A12" w:rsidP="0043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K</w:t>
            </w:r>
            <w:r w:rsidR="008E3E00">
              <w:rPr>
                <w:rFonts w:ascii="Times New Roman" w:hAnsi="Times New Roman" w:cs="Times New Roman"/>
                <w:b/>
                <w:sz w:val="26"/>
                <w:szCs w:val="26"/>
              </w:rPr>
              <w:t>HOA HỌC</w:t>
            </w:r>
            <w:r w:rsidR="00032D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</w:t>
            </w:r>
            <w:r w:rsidR="008E3E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CÔNG NGHỆ</w:t>
            </w:r>
          </w:p>
        </w:tc>
        <w:tc>
          <w:tcPr>
            <w:tcW w:w="4111" w:type="dxa"/>
          </w:tcPr>
          <w:p w14:paraId="2160AC52" w14:textId="2527A8A9" w:rsidR="00545A12" w:rsidRPr="00434A05" w:rsidRDefault="00491FB4" w:rsidP="0043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HIỆU TRƯỞNG</w:t>
            </w:r>
          </w:p>
        </w:tc>
      </w:tr>
    </w:tbl>
    <w:p w14:paraId="37745A9C" w14:textId="178CF8EB" w:rsidR="00CB4E52" w:rsidRPr="00434A05" w:rsidRDefault="00CB4E52" w:rsidP="00600A08">
      <w:pPr>
        <w:pStyle w:val="BodyText"/>
        <w:rPr>
          <w:rFonts w:ascii="Times New Roman" w:eastAsia="Times New Roman" w:hAnsi="Times New Roman" w:cs="Times New Roman"/>
          <w:sz w:val="27"/>
          <w:szCs w:val="27"/>
        </w:rPr>
      </w:pPr>
    </w:p>
    <w:sectPr w:rsidR="00CB4E52" w:rsidRPr="00434A05" w:rsidSect="00B82D34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33030" w14:textId="77777777" w:rsidR="00BD7638" w:rsidRDefault="00BD7638" w:rsidP="00F754E7">
      <w:pPr>
        <w:spacing w:after="0" w:line="240" w:lineRule="auto"/>
      </w:pPr>
      <w:r>
        <w:separator/>
      </w:r>
    </w:p>
  </w:endnote>
  <w:endnote w:type="continuationSeparator" w:id="0">
    <w:p w14:paraId="633FAC2B" w14:textId="77777777" w:rsidR="00BD7638" w:rsidRDefault="00BD7638" w:rsidP="00F7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E04CE" w14:textId="77777777" w:rsidR="00BD7638" w:rsidRDefault="00BD7638" w:rsidP="00F754E7">
      <w:pPr>
        <w:spacing w:after="0" w:line="240" w:lineRule="auto"/>
      </w:pPr>
      <w:r>
        <w:separator/>
      </w:r>
    </w:p>
  </w:footnote>
  <w:footnote w:type="continuationSeparator" w:id="0">
    <w:p w14:paraId="398CACF6" w14:textId="77777777" w:rsidR="00BD7638" w:rsidRDefault="00BD7638" w:rsidP="00F754E7">
      <w:pPr>
        <w:spacing w:after="0" w:line="240" w:lineRule="auto"/>
      </w:pPr>
      <w:r>
        <w:continuationSeparator/>
      </w:r>
    </w:p>
  </w:footnote>
  <w:footnote w:id="1">
    <w:p w14:paraId="1F92928F" w14:textId="201DAA0B" w:rsidR="0067178A" w:rsidRPr="0067178A" w:rsidRDefault="0067178A" w:rsidP="0067178A">
      <w:pPr>
        <w:pStyle w:val="FootnoteText"/>
        <w:jc w:val="both"/>
        <w:rPr>
          <w:rFonts w:ascii="Times New Roman" w:hAnsi="Times New Roman" w:cs="Times New Roman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7178A">
        <w:rPr>
          <w:rFonts w:ascii="Times New Roman" w:hAnsi="Times New Roman" w:cs="Times New Roman"/>
          <w:lang w:val="en-GB"/>
        </w:rPr>
        <w:t xml:space="preserve">Loại hình hoạt động KHCN được </w:t>
      </w:r>
      <w:r w:rsidR="00051853">
        <w:rPr>
          <w:rFonts w:ascii="Times New Roman" w:hAnsi="Times New Roman" w:cs="Times New Roman"/>
          <w:lang w:val="en-GB"/>
        </w:rPr>
        <w:t>nêu</w:t>
      </w:r>
      <w:r w:rsidRPr="0067178A">
        <w:rPr>
          <w:rFonts w:ascii="Times New Roman" w:hAnsi="Times New Roman" w:cs="Times New Roman"/>
          <w:lang w:val="en-GB"/>
        </w:rPr>
        <w:t xml:space="preserve"> rõ tại Điều 3 theo Quyết định 1213/QĐ-ĐHLN-KHCN ngày 12/9/2024</w:t>
      </w:r>
      <w:r>
        <w:rPr>
          <w:rFonts w:ascii="Times New Roman" w:hAnsi="Times New Roman" w:cs="Times New Roman"/>
          <w:lang w:val="en-GB"/>
        </w:rPr>
        <w:t>;</w:t>
      </w:r>
    </w:p>
  </w:footnote>
  <w:footnote w:id="2">
    <w:p w14:paraId="61FECB23" w14:textId="012730C9" w:rsidR="0067178A" w:rsidRPr="0067178A" w:rsidRDefault="0067178A" w:rsidP="0067178A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67178A">
        <w:rPr>
          <w:rStyle w:val="FootnoteReference"/>
          <w:rFonts w:ascii="Times New Roman" w:hAnsi="Times New Roman" w:cs="Times New Roman"/>
        </w:rPr>
        <w:footnoteRef/>
      </w:r>
      <w:r w:rsidRPr="0067178A">
        <w:rPr>
          <w:rFonts w:ascii="Times New Roman" w:hAnsi="Times New Roman" w:cs="Times New Roman"/>
        </w:rPr>
        <w:t xml:space="preserve"> </w:t>
      </w:r>
      <w:r w:rsidRPr="0067178A">
        <w:rPr>
          <w:rFonts w:ascii="Times New Roman" w:hAnsi="Times New Roman" w:cs="Times New Roman"/>
          <w:bCs/>
        </w:rPr>
        <w:t>Lâm nghiệp và Phát triển bền vững; Công nghiệp chế biến; Môi trường và Biến đổi khí hậu; Nông nghiệp ứng dụng và Công nghệ sinh học; Kinh tế chính sách; Công nghệ cao, chuyển đổi số</w:t>
      </w:r>
      <w:r w:rsidR="00097020">
        <w:rPr>
          <w:rFonts w:ascii="Times New Roman" w:hAnsi="Times New Roman" w:cs="Times New Roman"/>
          <w:bCs/>
        </w:rPr>
        <w:t>………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AC322CB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3B783043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5E9D6A57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E7"/>
    <w:rsid w:val="00023CED"/>
    <w:rsid w:val="00027969"/>
    <w:rsid w:val="00032DE9"/>
    <w:rsid w:val="000376C3"/>
    <w:rsid w:val="00051853"/>
    <w:rsid w:val="00060E41"/>
    <w:rsid w:val="000611C3"/>
    <w:rsid w:val="0007666C"/>
    <w:rsid w:val="00097020"/>
    <w:rsid w:val="000B76AB"/>
    <w:rsid w:val="000C60D9"/>
    <w:rsid w:val="000F1FB6"/>
    <w:rsid w:val="00140277"/>
    <w:rsid w:val="00172EC1"/>
    <w:rsid w:val="001877FA"/>
    <w:rsid w:val="00193382"/>
    <w:rsid w:val="001F11F2"/>
    <w:rsid w:val="00211AD0"/>
    <w:rsid w:val="002710BC"/>
    <w:rsid w:val="00271828"/>
    <w:rsid w:val="002964AD"/>
    <w:rsid w:val="002C19AA"/>
    <w:rsid w:val="002C3332"/>
    <w:rsid w:val="00307DED"/>
    <w:rsid w:val="00322B43"/>
    <w:rsid w:val="00367B97"/>
    <w:rsid w:val="003A3646"/>
    <w:rsid w:val="003B460E"/>
    <w:rsid w:val="003F1775"/>
    <w:rsid w:val="004058A8"/>
    <w:rsid w:val="0042255A"/>
    <w:rsid w:val="00434A05"/>
    <w:rsid w:val="004646EF"/>
    <w:rsid w:val="00472BA1"/>
    <w:rsid w:val="00485F41"/>
    <w:rsid w:val="00491FB4"/>
    <w:rsid w:val="004F319C"/>
    <w:rsid w:val="00505D0F"/>
    <w:rsid w:val="00545A12"/>
    <w:rsid w:val="005D7F85"/>
    <w:rsid w:val="00600A08"/>
    <w:rsid w:val="00630B85"/>
    <w:rsid w:val="0064335A"/>
    <w:rsid w:val="00650697"/>
    <w:rsid w:val="00660575"/>
    <w:rsid w:val="00667C3A"/>
    <w:rsid w:val="0067178A"/>
    <w:rsid w:val="00682E84"/>
    <w:rsid w:val="006B214B"/>
    <w:rsid w:val="00711683"/>
    <w:rsid w:val="007279C7"/>
    <w:rsid w:val="007660A1"/>
    <w:rsid w:val="007806B8"/>
    <w:rsid w:val="0079293E"/>
    <w:rsid w:val="00797DEF"/>
    <w:rsid w:val="007C3977"/>
    <w:rsid w:val="00883D03"/>
    <w:rsid w:val="00895F15"/>
    <w:rsid w:val="008B427D"/>
    <w:rsid w:val="008B5A85"/>
    <w:rsid w:val="008B6B95"/>
    <w:rsid w:val="008C7C1A"/>
    <w:rsid w:val="008E3E00"/>
    <w:rsid w:val="009259A7"/>
    <w:rsid w:val="009C08C5"/>
    <w:rsid w:val="009E2F4B"/>
    <w:rsid w:val="009F3F2D"/>
    <w:rsid w:val="00A169B1"/>
    <w:rsid w:val="00A247C5"/>
    <w:rsid w:val="00AB58CF"/>
    <w:rsid w:val="00AE1E8B"/>
    <w:rsid w:val="00AF6D47"/>
    <w:rsid w:val="00B82D34"/>
    <w:rsid w:val="00B86EA2"/>
    <w:rsid w:val="00BB704D"/>
    <w:rsid w:val="00BD7638"/>
    <w:rsid w:val="00BE526B"/>
    <w:rsid w:val="00C85058"/>
    <w:rsid w:val="00CA428C"/>
    <w:rsid w:val="00CA50BB"/>
    <w:rsid w:val="00CB4E52"/>
    <w:rsid w:val="00CC19A6"/>
    <w:rsid w:val="00D21C67"/>
    <w:rsid w:val="00D47180"/>
    <w:rsid w:val="00D47D85"/>
    <w:rsid w:val="00D847DB"/>
    <w:rsid w:val="00DA7D58"/>
    <w:rsid w:val="00E63F1B"/>
    <w:rsid w:val="00E64690"/>
    <w:rsid w:val="00E74399"/>
    <w:rsid w:val="00E9374D"/>
    <w:rsid w:val="00E949AF"/>
    <w:rsid w:val="00ED05F3"/>
    <w:rsid w:val="00EF21EA"/>
    <w:rsid w:val="00F378C5"/>
    <w:rsid w:val="00F64368"/>
    <w:rsid w:val="00F722A4"/>
    <w:rsid w:val="00F754E7"/>
    <w:rsid w:val="00F76199"/>
    <w:rsid w:val="00F769E3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E9B0"/>
  <w15:chartTrackingRefBased/>
  <w15:docId w15:val="{C4649896-A460-45E5-8CDF-BC1169DB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754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754E7"/>
  </w:style>
  <w:style w:type="paragraph" w:styleId="Header">
    <w:name w:val="header"/>
    <w:basedOn w:val="Normal"/>
    <w:link w:val="HeaderChar"/>
    <w:uiPriority w:val="99"/>
    <w:unhideWhenUsed/>
    <w:rsid w:val="00F754E7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754E7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7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4E7"/>
  </w:style>
  <w:style w:type="paragraph" w:styleId="BalloonText">
    <w:name w:val="Balloon Text"/>
    <w:basedOn w:val="Normal"/>
    <w:link w:val="BalloonTextChar"/>
    <w:uiPriority w:val="99"/>
    <w:semiHidden/>
    <w:unhideWhenUsed/>
    <w:rsid w:val="0003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46E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17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7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B006-6FDA-4FE5-8D11-03C96DC1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 Duong</dc:creator>
  <cp:keywords/>
  <dc:description/>
  <cp:lastModifiedBy>Windows User</cp:lastModifiedBy>
  <cp:revision>13</cp:revision>
  <cp:lastPrinted>2025-03-04T02:22:00Z</cp:lastPrinted>
  <dcterms:created xsi:type="dcterms:W3CDTF">2025-03-04T04:25:00Z</dcterms:created>
  <dcterms:modified xsi:type="dcterms:W3CDTF">2025-03-07T04:03:00Z</dcterms:modified>
</cp:coreProperties>
</file>