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60" w:rsidRPr="00C447A9" w:rsidRDefault="00C447A9" w:rsidP="004A7060">
      <w:pPr>
        <w:tabs>
          <w:tab w:val="left" w:pos="540"/>
          <w:tab w:val="left" w:pos="3114"/>
        </w:tabs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lang w:val="vi-VN" w:eastAsia="en-US"/>
        </w:rPr>
      </w:pPr>
      <w:r w:rsidRPr="00C447A9">
        <w:rPr>
          <w:rFonts w:ascii="Times New Roman" w:eastAsia="Times New Roman" w:hAnsi="Times New Roman" w:cs="Times New Roman"/>
          <w:bCs/>
          <w:i/>
          <w:lang w:val="de-DE" w:eastAsia="en-US"/>
        </w:rPr>
        <w:t xml:space="preserve">Mẫu </w:t>
      </w:r>
      <w:r w:rsidR="004A7060" w:rsidRPr="00C447A9">
        <w:rPr>
          <w:rFonts w:ascii="Times New Roman" w:eastAsia="Times New Roman" w:hAnsi="Times New Roman" w:cs="Times New Roman"/>
          <w:bCs/>
          <w:i/>
          <w:lang w:val="de-DE" w:eastAsia="en-US"/>
        </w:rPr>
        <w:t xml:space="preserve">Biểu </w:t>
      </w:r>
      <w:r w:rsidRPr="00C447A9">
        <w:rPr>
          <w:rFonts w:ascii="Times New Roman" w:eastAsia="Times New Roman" w:hAnsi="Times New Roman" w:cs="Times New Roman"/>
          <w:bCs/>
          <w:i/>
          <w:lang w:eastAsia="en-US"/>
        </w:rPr>
        <w:t>2</w:t>
      </w:r>
      <w:r w:rsidR="004A7060" w:rsidRPr="00C447A9">
        <w:rPr>
          <w:rFonts w:ascii="Times New Roman" w:eastAsia="Times New Roman" w:hAnsi="Times New Roman" w:cs="Times New Roman"/>
          <w:b/>
          <w:bCs/>
          <w:lang w:val="nl-NL" w:eastAsia="en-US"/>
        </w:rPr>
        <w:t>: Phiếu đề xuất nhiệm vụ xây dựng quy chuẩn kỹ thuật quốc gia.</w:t>
      </w:r>
    </w:p>
    <w:tbl>
      <w:tblPr>
        <w:tblW w:w="9995" w:type="dxa"/>
        <w:tblInd w:w="-34" w:type="dxa"/>
        <w:tblLook w:val="01E0" w:firstRow="1" w:lastRow="1" w:firstColumn="1" w:lastColumn="1" w:noHBand="0" w:noVBand="0"/>
      </w:tblPr>
      <w:tblGrid>
        <w:gridCol w:w="9801"/>
        <w:gridCol w:w="222"/>
      </w:tblGrid>
      <w:tr w:rsidR="004A7060" w:rsidRPr="00C447A9" w:rsidTr="004A7060">
        <w:trPr>
          <w:trHeight w:val="598"/>
        </w:trPr>
        <w:tc>
          <w:tcPr>
            <w:tcW w:w="9773" w:type="dxa"/>
          </w:tcPr>
          <w:tbl>
            <w:tblPr>
              <w:tblW w:w="9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7"/>
              <w:gridCol w:w="5508"/>
            </w:tblGrid>
            <w:tr w:rsidR="004A7060" w:rsidRPr="00C447A9" w:rsidTr="00631ACA">
              <w:tc>
                <w:tcPr>
                  <w:tcW w:w="40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7060" w:rsidRPr="00081C96" w:rsidRDefault="004A7060" w:rsidP="00631ACA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nl-NL" w:eastAsia="en-US"/>
                    </w:rPr>
                  </w:pPr>
                  <w:r w:rsidRPr="00081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nl-NL" w:eastAsia="en-US"/>
                    </w:rPr>
                    <w:t>BỘ NÔNG NGHIỆP VÀ PTNT</w:t>
                  </w:r>
                </w:p>
                <w:p w:rsidR="004A7060" w:rsidRPr="00081C96" w:rsidRDefault="004A7060" w:rsidP="00631ACA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D895C72" wp14:editId="49AC77E0">
                            <wp:simplePos x="0" y="0"/>
                            <wp:positionH relativeFrom="column">
                              <wp:posOffset>425450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593850" cy="0"/>
                            <wp:effectExtent l="0" t="0" r="2540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93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2275C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23.4pt" to="15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"/>
                        </w:pict>
                      </mc:Fallback>
                    </mc:AlternateContent>
                  </w:r>
                  <w:r w:rsidRPr="00081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l-NL" w:eastAsia="en-US"/>
                    </w:rPr>
                    <w:t>TRƯỜNG ĐẠI HỌC LÂM NGHIỆP</w:t>
                  </w:r>
                  <w:r w:rsidRPr="00081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l-NL" w:eastAsia="en-US"/>
                    </w:rPr>
                    <w:br/>
                  </w:r>
                </w:p>
              </w:tc>
              <w:tc>
                <w:tcPr>
                  <w:tcW w:w="5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7060" w:rsidRPr="00081C96" w:rsidRDefault="004A7060" w:rsidP="00631ACA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87FACF4" wp14:editId="551B1203">
                            <wp:simplePos x="0" y="0"/>
                            <wp:positionH relativeFrom="column">
                              <wp:posOffset>747032</wp:posOffset>
                            </wp:positionH>
                            <wp:positionV relativeFrom="paragraph">
                              <wp:posOffset>467360</wp:posOffset>
                            </wp:positionV>
                            <wp:extent cx="186690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66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00FDA0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36.8pt" to="205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"/>
                        </w:pict>
                      </mc:Fallback>
                    </mc:AlternateContent>
                  </w:r>
                  <w:r w:rsidRPr="00081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l-NL" w:eastAsia="en-US"/>
                    </w:rPr>
                    <w:t>CỘNG HÒA XÃ HỘI CHỦ NGHĨA VIỆT NAM</w:t>
                  </w:r>
                  <w:r w:rsidRPr="00081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l-NL" w:eastAsia="en-US"/>
                    </w:rPr>
                    <w:br/>
                    <w:t xml:space="preserve">Độc lập - Tự do - Hạnh phúc </w:t>
                  </w:r>
                  <w:r w:rsidRPr="00081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l-NL" w:eastAsia="en-US"/>
                    </w:rPr>
                    <w:br/>
                  </w:r>
                </w:p>
              </w:tc>
            </w:tr>
            <w:tr w:rsidR="004A7060" w:rsidRPr="00C447A9" w:rsidTr="00631ACA">
              <w:tc>
                <w:tcPr>
                  <w:tcW w:w="40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7060" w:rsidRPr="00081C96" w:rsidRDefault="004A7060" w:rsidP="00631ACA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US"/>
                    </w:rPr>
                  </w:pPr>
                  <w:r w:rsidRPr="00081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US"/>
                    </w:rPr>
                    <w:t> </w:t>
                  </w:r>
                </w:p>
              </w:tc>
              <w:tc>
                <w:tcPr>
                  <w:tcW w:w="55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7060" w:rsidRPr="00081C96" w:rsidRDefault="004A7060" w:rsidP="00631ACA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US"/>
                    </w:rPr>
                  </w:pPr>
                  <w:r w:rsidRPr="00081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US"/>
                    </w:rPr>
                    <w:t>Hà Nội, ngày    tháng     năm 20..</w:t>
                  </w:r>
                </w:p>
              </w:tc>
            </w:tr>
          </w:tbl>
          <w:p w:rsidR="004A7060" w:rsidRPr="004A7060" w:rsidRDefault="004A7060" w:rsidP="004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 w:eastAsia="en-US"/>
              </w:rPr>
            </w:pPr>
          </w:p>
        </w:tc>
        <w:tc>
          <w:tcPr>
            <w:tcW w:w="222" w:type="dxa"/>
          </w:tcPr>
          <w:p w:rsidR="004A7060" w:rsidRPr="004A7060" w:rsidRDefault="004A7060" w:rsidP="004A7060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pacing w:val="-12"/>
                <w:sz w:val="24"/>
                <w:szCs w:val="24"/>
                <w:lang w:val="nl-NL" w:eastAsia="en-US"/>
              </w:rPr>
            </w:pPr>
          </w:p>
        </w:tc>
      </w:tr>
      <w:tr w:rsidR="004A7060" w:rsidRPr="00C447A9" w:rsidTr="004A7060">
        <w:trPr>
          <w:trHeight w:val="485"/>
        </w:trPr>
        <w:tc>
          <w:tcPr>
            <w:tcW w:w="9773" w:type="dxa"/>
          </w:tcPr>
          <w:p w:rsidR="004A7060" w:rsidRPr="004A7060" w:rsidRDefault="004A7060" w:rsidP="004A7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 w:eastAsia="en-US"/>
              </w:rPr>
            </w:pPr>
          </w:p>
        </w:tc>
        <w:tc>
          <w:tcPr>
            <w:tcW w:w="222" w:type="dxa"/>
          </w:tcPr>
          <w:p w:rsidR="004A7060" w:rsidRPr="004A7060" w:rsidRDefault="004A7060" w:rsidP="004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 w:eastAsia="en-US"/>
              </w:rPr>
            </w:pPr>
          </w:p>
        </w:tc>
      </w:tr>
    </w:tbl>
    <w:p w:rsidR="004A7060" w:rsidRPr="004A7060" w:rsidRDefault="004A7060" w:rsidP="004A706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nl-NL" w:eastAsia="en-US"/>
        </w:rPr>
      </w:pPr>
      <w:r w:rsidRPr="004A7060">
        <w:rPr>
          <w:rFonts w:ascii="Times New Roman" w:eastAsia="Times New Roman" w:hAnsi="Times New Roman" w:cs="Times New Roman"/>
          <w:b/>
          <w:sz w:val="28"/>
          <w:szCs w:val="28"/>
          <w:lang w:val="nl-NL" w:eastAsia="en-US"/>
        </w:rPr>
        <w:t>PHIẾU ĐỀ XUẤT XÂY DỰNG QUY CHUẨN KỸ THUẬT QUỐC GIA</w:t>
      </w:r>
    </w:p>
    <w:p w:rsidR="004A7060" w:rsidRPr="004A7060" w:rsidRDefault="004A7060" w:rsidP="004A70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</w:pPr>
    </w:p>
    <w:p w:rsidR="004A7060" w:rsidRPr="004A7060" w:rsidRDefault="004A7060" w:rsidP="004A7060">
      <w:pPr>
        <w:keepNext/>
        <w:tabs>
          <w:tab w:val="left" w:pos="10980"/>
        </w:tabs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</w:pPr>
      <w:r w:rsidRPr="004A706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  <w:t xml:space="preserve">1. Tên quy chuẩn kỹ thuật: </w:t>
      </w:r>
    </w:p>
    <w:p w:rsidR="004A7060" w:rsidRPr="004A7060" w:rsidRDefault="004A7060" w:rsidP="004A7060">
      <w:pPr>
        <w:tabs>
          <w:tab w:val="left" w:pos="993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</w:pPr>
      <w:r w:rsidRPr="004A7060">
        <w:rPr>
          <w:rFonts w:ascii="Times New Roman" w:eastAsia="Times New Roman" w:hAnsi="Times New Roman" w:cs="Times New Roman"/>
          <w:spacing w:val="-8"/>
          <w:sz w:val="24"/>
          <w:szCs w:val="24"/>
          <w:lang w:val="nl-NL" w:eastAsia="en-US"/>
        </w:rPr>
        <w:t xml:space="preserve">... ... ... ... ... ... ... ... ... ... ... ... ... ... ... ... ... ... ... ... ... ... ... ... ... ... ... ... ... ... ... ... ... ... ... ... ... </w:t>
      </w:r>
    </w:p>
    <w:p w:rsidR="004A7060" w:rsidRPr="004A7060" w:rsidRDefault="004A7060" w:rsidP="004A7060">
      <w:pPr>
        <w:keepNext/>
        <w:tabs>
          <w:tab w:val="left" w:pos="10980"/>
        </w:tabs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</w:pPr>
      <w:r w:rsidRPr="004A706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  <w:t>2. Phạm vi và đối tượng áp dụng của QCVN:</w:t>
      </w:r>
    </w:p>
    <w:p w:rsidR="004A7060" w:rsidRPr="004A7060" w:rsidRDefault="004A7060" w:rsidP="004A706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4A706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2.1. Phạm vi áp dụng: ..........................................................................................</w:t>
      </w:r>
    </w:p>
    <w:p w:rsidR="004A7060" w:rsidRPr="004A7060" w:rsidRDefault="004A7060" w:rsidP="004A706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4A706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2.2. Đối tượng áp dụng: .......................................................................................</w:t>
      </w:r>
    </w:p>
    <w:p w:rsidR="004A7060" w:rsidRPr="004A7060" w:rsidRDefault="004A7060" w:rsidP="004A7060">
      <w:pPr>
        <w:keepNext/>
        <w:tabs>
          <w:tab w:val="left" w:pos="10980"/>
        </w:tabs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</w:pPr>
      <w:r w:rsidRPr="004A706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  <w:t xml:space="preserve">3. Lý do và mục đích xây dựng </w:t>
      </w:r>
      <w:r w:rsidR="005512B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vi-VN" w:eastAsia="en-US"/>
        </w:rPr>
        <w:t>Q</w:t>
      </w:r>
      <w:r w:rsidRPr="004A706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  <w:t>CVN</w:t>
      </w:r>
      <w:r w:rsidRPr="004A706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val="nl-NL" w:eastAsia="en-US"/>
        </w:rPr>
        <w:t xml:space="preserve">                                        </w:t>
      </w:r>
    </w:p>
    <w:p w:rsidR="004A7060" w:rsidRPr="004A7060" w:rsidRDefault="004A7060" w:rsidP="004A7060">
      <w:pPr>
        <w:tabs>
          <w:tab w:val="left" w:pos="993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nl-NL" w:eastAsia="en-US"/>
        </w:rPr>
      </w:pPr>
      <w:r w:rsidRPr="004A7060">
        <w:rPr>
          <w:rFonts w:ascii="Times New Roman" w:eastAsia="Times New Roman" w:hAnsi="Times New Roman" w:cs="Times New Roman"/>
          <w:spacing w:val="-8"/>
          <w:sz w:val="24"/>
          <w:szCs w:val="24"/>
          <w:lang w:val="nl-NL" w:eastAsia="en-US"/>
        </w:rPr>
        <w:t xml:space="preserve">- QCVN </w:t>
      </w:r>
      <w:r w:rsidRPr="004A706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đáp ứng những mục tiêu quản lý nào sau đây: </w:t>
      </w:r>
      <w:r w:rsidRPr="004A7060">
        <w:rPr>
          <w:rFonts w:ascii="Times New Roman" w:eastAsia="Times New Roman" w:hAnsi="Times New Roman" w:cs="Times New Roman"/>
          <w:spacing w:val="-8"/>
          <w:sz w:val="24"/>
          <w:szCs w:val="24"/>
          <w:lang w:val="nl-NL" w:eastAsia="en-US"/>
        </w:rPr>
        <w:t xml:space="preserve"> 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3732"/>
        <w:gridCol w:w="447"/>
        <w:gridCol w:w="319"/>
        <w:gridCol w:w="4660"/>
        <w:gridCol w:w="447"/>
      </w:tblGrid>
      <w:tr w:rsidR="004A7060" w:rsidRPr="00C447A9" w:rsidTr="00631ACA">
        <w:trPr>
          <w:trHeight w:val="364"/>
        </w:trPr>
        <w:tc>
          <w:tcPr>
            <w:tcW w:w="3732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  <w:r w:rsidRPr="004A70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+ Đảm bảo an toàn                                            </w:t>
            </w:r>
          </w:p>
        </w:tc>
        <w:tc>
          <w:tcPr>
            <w:tcW w:w="447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319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4660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  <w:r w:rsidRPr="004A706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  <w:t xml:space="preserve">+ Bảo vệ động, thực vật                                                            </w:t>
            </w:r>
          </w:p>
        </w:tc>
        <w:tc>
          <w:tcPr>
            <w:tcW w:w="447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</w:tr>
      <w:tr w:rsidR="004A7060" w:rsidRPr="00C447A9" w:rsidTr="00631ACA">
        <w:trPr>
          <w:trHeight w:val="364"/>
        </w:trPr>
        <w:tc>
          <w:tcPr>
            <w:tcW w:w="3732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  <w:r w:rsidRPr="004A706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  <w:t xml:space="preserve">+ Đảm bảo vệ sinh, sức khoẻ                            </w:t>
            </w:r>
          </w:p>
        </w:tc>
        <w:tc>
          <w:tcPr>
            <w:tcW w:w="447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319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4660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  <w:r w:rsidRPr="004A706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  <w:t xml:space="preserve">+ Bảo vệ quyền lợi người tiêu dùng                    </w:t>
            </w:r>
          </w:p>
        </w:tc>
        <w:tc>
          <w:tcPr>
            <w:tcW w:w="447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</w:tr>
      <w:tr w:rsidR="004A7060" w:rsidRPr="00C447A9" w:rsidTr="00631ACA">
        <w:trPr>
          <w:trHeight w:val="541"/>
        </w:trPr>
        <w:tc>
          <w:tcPr>
            <w:tcW w:w="3732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70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+ Bảo vệ môi trường                                         </w:t>
            </w:r>
          </w:p>
        </w:tc>
        <w:tc>
          <w:tcPr>
            <w:tcW w:w="447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319" w:type="dxa"/>
          </w:tcPr>
          <w:p w:rsidR="004A7060" w:rsidRPr="004A7060" w:rsidRDefault="004A7060" w:rsidP="004A7060">
            <w:pPr>
              <w:spacing w:before="60" w:after="0" w:line="240" w:lineRule="auto"/>
              <w:ind w:left="39" w:hanging="39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4660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  <w:r w:rsidRPr="004A706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  <w:t xml:space="preserve">+ Các mục tiêu quản lý khác </w:t>
            </w:r>
          </w:p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  <w:r w:rsidRPr="004A706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  <w:t>(</w:t>
            </w:r>
            <w:r w:rsidRPr="004A70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 w:eastAsia="en-US"/>
              </w:rPr>
              <w:t>ghi rõ mục tiêu quản lý</w:t>
            </w:r>
            <w:r w:rsidRPr="004A706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  <w:t xml:space="preserve">) </w:t>
            </w:r>
          </w:p>
        </w:tc>
        <w:tc>
          <w:tcPr>
            <w:tcW w:w="447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</w:tr>
      <w:tr w:rsidR="004A7060" w:rsidRPr="004A7060" w:rsidTr="00631ACA">
        <w:trPr>
          <w:trHeight w:val="309"/>
        </w:trPr>
        <w:tc>
          <w:tcPr>
            <w:tcW w:w="3732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</w:pPr>
            <w:r w:rsidRPr="004A706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US"/>
              </w:rPr>
              <w:t xml:space="preserve">+ Bảo vệ lợi ích và an ninh quốc gia                 </w:t>
            </w:r>
          </w:p>
        </w:tc>
        <w:tc>
          <w:tcPr>
            <w:tcW w:w="447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</w:tcPr>
          <w:p w:rsidR="004A7060" w:rsidRPr="004A7060" w:rsidRDefault="004A7060" w:rsidP="004A70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A7060" w:rsidRPr="004A7060" w:rsidRDefault="004A7060" w:rsidP="004A7060">
      <w:pPr>
        <w:tabs>
          <w:tab w:val="left" w:pos="993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nl-NL" w:eastAsia="en-US"/>
        </w:rPr>
      </w:pPr>
      <w:r w:rsidRPr="004A7060">
        <w:rPr>
          <w:rFonts w:ascii="Times New Roman" w:eastAsia="Times New Roman" w:hAnsi="Times New Roman" w:cs="Times New Roman"/>
          <w:spacing w:val="-8"/>
          <w:sz w:val="24"/>
          <w:szCs w:val="24"/>
          <w:lang w:val="nl-NL" w:eastAsia="en-US"/>
        </w:rPr>
        <w:t xml:space="preserve">- Mục đích </w:t>
      </w:r>
      <w:r w:rsidRPr="004A7060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nl-NL" w:eastAsia="en-US"/>
        </w:rPr>
        <w:t>(QCVN dùng để chứng nhận hoặc công bố hợp quy? Căn cứ  quản lý nhà nước có liên quan?)</w:t>
      </w:r>
    </w:p>
    <w:p w:rsidR="004A7060" w:rsidRPr="004A7060" w:rsidRDefault="004A7060" w:rsidP="004A7060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ES_tradnl" w:eastAsia="en-US"/>
        </w:rPr>
      </w:pPr>
      <w:r w:rsidRPr="004A7060">
        <w:rPr>
          <w:rFonts w:ascii="Times New Roman" w:eastAsia="Times New Roman" w:hAnsi="Times New Roman" w:cs="Times New Roman"/>
          <w:b/>
          <w:sz w:val="24"/>
          <w:szCs w:val="24"/>
          <w:lang w:val="es-ES_tradnl" w:eastAsia="en-US"/>
        </w:rPr>
        <w:t xml:space="preserve">4. Loại quy chuẩn kỹ thuật </w:t>
      </w:r>
      <w:r w:rsidRPr="004A7060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n-US"/>
        </w:rPr>
        <w:t>(</w:t>
      </w:r>
      <w:r w:rsidRPr="004A7060">
        <w:rPr>
          <w:rFonts w:ascii="Times New Roman" w:eastAsia="Times New Roman" w:hAnsi="Times New Roman" w:cs="Times New Roman"/>
          <w:i/>
          <w:sz w:val="24"/>
          <w:szCs w:val="24"/>
          <w:lang w:val="nl-NL" w:eastAsia="en-US"/>
        </w:rPr>
        <w:t>Quy chuẩn kỹ thuật an toàn; Quy chuẩn kỹ thuật môi trường; Quy chuẩn kỹ thuật về quá trình; Quy chuẩn kỹ thuật về dịch vụ; Quy chuẩn kỹ thuật khác</w:t>
      </w:r>
      <w:r w:rsidRPr="004A7060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n-US"/>
        </w:rPr>
        <w:t>)</w:t>
      </w:r>
    </w:p>
    <w:p w:rsidR="004A7060" w:rsidRPr="004A7060" w:rsidRDefault="004A7060" w:rsidP="004A7060">
      <w:pPr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 w:eastAsia="en-US"/>
        </w:rPr>
      </w:pPr>
      <w:r w:rsidRPr="004A7060">
        <w:rPr>
          <w:rFonts w:ascii="Times New Roman" w:eastAsia="Times New Roman" w:hAnsi="Times New Roman" w:cs="Times New Roman"/>
          <w:b/>
          <w:sz w:val="24"/>
          <w:szCs w:val="24"/>
          <w:lang w:val="es-ES_tradnl" w:eastAsia="en-US"/>
        </w:rPr>
        <w:t xml:space="preserve">5. Những vấn đề sẽ quy định trong QCVN </w:t>
      </w:r>
      <w:r w:rsidRPr="004A7060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n-US"/>
        </w:rPr>
        <w:t>(</w:t>
      </w:r>
      <w:r w:rsidRPr="004A7060">
        <w:rPr>
          <w:rFonts w:ascii="Times New Roman" w:eastAsia="Times New Roman" w:hAnsi="Times New Roman" w:cs="Times New Roman"/>
          <w:i/>
          <w:sz w:val="24"/>
          <w:szCs w:val="24"/>
          <w:lang w:val="es-ES_tradnl" w:eastAsia="en-US"/>
        </w:rPr>
        <w:t>(liệt kê cụ thể)</w:t>
      </w:r>
      <w:r w:rsidR="00C447A9">
        <w:rPr>
          <w:rFonts w:ascii="Times New Roman" w:eastAsia="Times New Roman" w:hAnsi="Times New Roman" w:cs="Times New Roman"/>
          <w:i/>
          <w:sz w:val="24"/>
          <w:szCs w:val="24"/>
          <w:lang w:val="es-ES_tradnl" w:eastAsia="en-US"/>
        </w:rPr>
        <w:t>.</w:t>
      </w:r>
    </w:p>
    <w:p w:rsidR="004A7060" w:rsidRPr="004A7060" w:rsidRDefault="004A7060" w:rsidP="004A7060">
      <w:pPr>
        <w:keepNext/>
        <w:tabs>
          <w:tab w:val="left" w:pos="10980"/>
        </w:tabs>
        <w:autoSpaceDE w:val="0"/>
        <w:autoSpaceDN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</w:pPr>
      <w:r w:rsidRPr="004A706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  <w:t>6. Phương thức thực hiện và tài liệu là</w:t>
      </w:r>
      <w:bookmarkStart w:id="0" w:name="_GoBack"/>
      <w:bookmarkEnd w:id="0"/>
      <w:r w:rsidRPr="004A706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  <w:t>m căn cứ xây dựng QCVN</w:t>
      </w:r>
    </w:p>
    <w:p w:rsidR="004A7060" w:rsidRPr="004A7060" w:rsidRDefault="004A7060" w:rsidP="004A7060">
      <w:pPr>
        <w:tabs>
          <w:tab w:val="left" w:pos="10980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</w:pPr>
      <w:r w:rsidRPr="004A7060"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  <w:t xml:space="preserve">- Phương thức thực hiện </w:t>
      </w:r>
      <w:r w:rsidRPr="004A7060">
        <w:rPr>
          <w:rFonts w:ascii="Times New Roman" w:eastAsia="Times New Roman" w:hAnsi="Times New Roman" w:cs="Times New Roman"/>
          <w:i/>
          <w:sz w:val="24"/>
          <w:szCs w:val="24"/>
          <w:lang w:val="nl-NL" w:eastAsia="en-US"/>
        </w:rPr>
        <w:t>(</w:t>
      </w:r>
      <w:r w:rsidRPr="004A7060">
        <w:rPr>
          <w:rFonts w:ascii="Times New Roman" w:eastAsia="Times New Roman" w:hAnsi="Times New Roman" w:cs="Times New Roman"/>
          <w:i/>
          <w:sz w:val="24"/>
          <w:szCs w:val="24"/>
          <w:lang w:val="es-ES" w:eastAsia="en-US"/>
        </w:rPr>
        <w:t>Xây dựng QCVN trên cơ sở: tiêu chuẩn; tham khảo tài liệu, dữ liệu khác; kết hợp cả tiêu chuẩn và các tài liệu khác</w:t>
      </w:r>
      <w:r w:rsidRPr="004A7060">
        <w:rPr>
          <w:rFonts w:ascii="Times New Roman" w:eastAsia="Times New Roman" w:hAnsi="Times New Roman" w:cs="Times New Roman"/>
          <w:i/>
          <w:sz w:val="24"/>
          <w:szCs w:val="24"/>
          <w:lang w:val="nl-NL" w:eastAsia="en-US"/>
        </w:rPr>
        <w:t>)</w:t>
      </w:r>
    </w:p>
    <w:p w:rsidR="004A7060" w:rsidRPr="004A7060" w:rsidRDefault="00AC117D" w:rsidP="004A7060">
      <w:pPr>
        <w:tabs>
          <w:tab w:val="left" w:pos="10980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  <w:t xml:space="preserve">- Tài liệu làm căn cứ xây dựng </w:t>
      </w:r>
      <w:r w:rsidR="004A7060" w:rsidRPr="004A7060"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  <w:t xml:space="preserve">QCVN </w:t>
      </w:r>
      <w:r w:rsidR="004A7060" w:rsidRPr="004A7060">
        <w:rPr>
          <w:rFonts w:ascii="Times New Roman" w:eastAsia="Times New Roman" w:hAnsi="Times New Roman" w:cs="Times New Roman"/>
          <w:i/>
          <w:sz w:val="24"/>
          <w:szCs w:val="24"/>
          <w:lang w:val="nl-NL" w:eastAsia="en-US"/>
        </w:rPr>
        <w:t>(TC</w:t>
      </w:r>
      <w:r>
        <w:rPr>
          <w:rFonts w:ascii="Times New Roman" w:eastAsia="Times New Roman" w:hAnsi="Times New Roman" w:cs="Times New Roman"/>
          <w:i/>
          <w:sz w:val="24"/>
          <w:szCs w:val="24"/>
          <w:lang w:val="nl-NL" w:eastAsia="en-US"/>
        </w:rPr>
        <w:t>VN</w:t>
      </w:r>
      <w:r w:rsidR="004A7060" w:rsidRPr="004A7060">
        <w:rPr>
          <w:rFonts w:ascii="Times New Roman" w:eastAsia="Times New Roman" w:hAnsi="Times New Roman" w:cs="Times New Roman"/>
          <w:i/>
          <w:sz w:val="24"/>
          <w:szCs w:val="24"/>
          <w:lang w:val="nl-NL" w:eastAsia="en-US"/>
        </w:rPr>
        <w:t>; Tiêu chuẩn quốc tế, tiêu chuẩn khu vực; Kết quả KHCN, TBKT; Kết quả khảo nghiệm, thử nghiệm, kiểm tra, giám định)</w:t>
      </w:r>
      <w:r w:rsidR="004A7060" w:rsidRPr="004A7060"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  <w:t xml:space="preserve"> </w:t>
      </w:r>
    </w:p>
    <w:p w:rsidR="004A7060" w:rsidRPr="004A7060" w:rsidRDefault="004A7060" w:rsidP="004A7060">
      <w:pPr>
        <w:keepNext/>
        <w:tabs>
          <w:tab w:val="left" w:pos="10980"/>
        </w:tabs>
        <w:autoSpaceDE w:val="0"/>
        <w:autoSpaceDN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</w:pPr>
      <w:r w:rsidRPr="004A706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  <w:t xml:space="preserve">7. Cơ quan phối hợp: </w:t>
      </w:r>
    </w:p>
    <w:p w:rsidR="004A7060" w:rsidRPr="004A7060" w:rsidRDefault="004A7060" w:rsidP="004A7060">
      <w:pPr>
        <w:keepNext/>
        <w:tabs>
          <w:tab w:val="left" w:pos="10980"/>
        </w:tabs>
        <w:autoSpaceDE w:val="0"/>
        <w:autoSpaceDN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</w:pPr>
      <w:r w:rsidRPr="004A706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  <w:t xml:space="preserve">8. Dự kiến tiến độ thực hiện: </w:t>
      </w:r>
      <w:r w:rsidR="00AC117D" w:rsidRPr="00AC117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nl-NL" w:eastAsia="en-US"/>
        </w:rPr>
        <w:t>Bắt đầu                    Kết thúc</w:t>
      </w:r>
    </w:p>
    <w:p w:rsidR="004A7060" w:rsidRPr="004A7060" w:rsidRDefault="004A7060" w:rsidP="004A7060">
      <w:pPr>
        <w:keepNext/>
        <w:tabs>
          <w:tab w:val="left" w:pos="1098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</w:pPr>
      <w:r w:rsidRPr="004A706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nl-NL" w:eastAsia="en-US"/>
        </w:rPr>
        <w:t xml:space="preserve">9. Dự toán kinh phí thực hiện: </w:t>
      </w:r>
    </w:p>
    <w:p w:rsidR="004A7060" w:rsidRPr="004A7060" w:rsidRDefault="004A7060" w:rsidP="004A7060">
      <w:pPr>
        <w:tabs>
          <w:tab w:val="left" w:pos="10980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</w:pPr>
      <w:r w:rsidRPr="004A7060"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  <w:t xml:space="preserve">- Ngân sách Nhà nước:.................  </w:t>
      </w:r>
    </w:p>
    <w:p w:rsidR="004A7060" w:rsidRPr="004A7060" w:rsidRDefault="004A7060" w:rsidP="004A7060">
      <w:pPr>
        <w:tabs>
          <w:tab w:val="left" w:pos="10980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</w:pPr>
      <w:r w:rsidRPr="004A7060"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  <w:t xml:space="preserve">- Nguồn khác: ...........................           </w:t>
      </w:r>
      <w:r w:rsidRPr="004A7060">
        <w:rPr>
          <w:rFonts w:ascii="Times New Roman" w:eastAsia="Times New Roman" w:hAnsi="Times New Roman" w:cs="Times New Roman"/>
          <w:i/>
          <w:sz w:val="24"/>
          <w:szCs w:val="24"/>
          <w:lang w:val="nl-NL" w:eastAsia="en-US"/>
        </w:rPr>
        <w:t xml:space="preserve"> </w:t>
      </w:r>
      <w:r w:rsidRPr="004A7060">
        <w:rPr>
          <w:rFonts w:ascii="Times New Roman" w:eastAsia="Times New Roman" w:hAnsi="Times New Roman" w:cs="Times New Roman"/>
          <w:sz w:val="24"/>
          <w:szCs w:val="24"/>
          <w:lang w:val="nl-NL" w:eastAsia="en-US"/>
        </w:rPr>
        <w:t xml:space="preserve">                                                               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76"/>
        <w:gridCol w:w="5499"/>
      </w:tblGrid>
      <w:tr w:rsidR="004A7060" w:rsidRPr="00C447A9" w:rsidTr="00631ACA">
        <w:trPr>
          <w:jc w:val="center"/>
        </w:trPr>
        <w:tc>
          <w:tcPr>
            <w:tcW w:w="2271" w:type="pct"/>
          </w:tcPr>
          <w:p w:rsidR="004A7060" w:rsidRPr="004A7060" w:rsidRDefault="004A7060" w:rsidP="004A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en-US"/>
              </w:rPr>
            </w:pPr>
          </w:p>
        </w:tc>
        <w:tc>
          <w:tcPr>
            <w:tcW w:w="2729" w:type="pct"/>
          </w:tcPr>
          <w:p w:rsidR="004A7060" w:rsidRPr="00D9193A" w:rsidRDefault="00D9193A" w:rsidP="004A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en-US"/>
              </w:rPr>
              <w:t>ĐƠN VỊ/CÁ NHÂN ĐỀ XUẤT</w:t>
            </w:r>
          </w:p>
        </w:tc>
      </w:tr>
      <w:tr w:rsidR="004A7060" w:rsidRPr="00C447A9" w:rsidTr="00631ACA">
        <w:trPr>
          <w:jc w:val="center"/>
        </w:trPr>
        <w:tc>
          <w:tcPr>
            <w:tcW w:w="2271" w:type="pct"/>
          </w:tcPr>
          <w:p w:rsidR="004A7060" w:rsidRPr="004A7060" w:rsidRDefault="004A7060" w:rsidP="004A70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 w:eastAsia="en-US"/>
              </w:rPr>
            </w:pPr>
            <w:r w:rsidRPr="004A70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 w:eastAsia="en-US"/>
              </w:rPr>
              <w:t xml:space="preserve">                      </w:t>
            </w:r>
          </w:p>
        </w:tc>
        <w:tc>
          <w:tcPr>
            <w:tcW w:w="2729" w:type="pct"/>
          </w:tcPr>
          <w:p w:rsidR="004A7060" w:rsidRPr="004A7060" w:rsidRDefault="004A7060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en-US"/>
              </w:rPr>
            </w:pPr>
            <w:r w:rsidRPr="004A70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nl-NL" w:eastAsia="en-US"/>
              </w:rPr>
              <w:t>(Ký ghi rõ họ tên)</w:t>
            </w:r>
          </w:p>
        </w:tc>
      </w:tr>
    </w:tbl>
    <w:p w:rsidR="00B0262E" w:rsidRPr="004A7060" w:rsidRDefault="00B0262E" w:rsidP="004A7060">
      <w:pPr>
        <w:rPr>
          <w:lang w:val="vi-VN"/>
        </w:rPr>
      </w:pPr>
    </w:p>
    <w:sectPr w:rsidR="00B0262E" w:rsidRPr="004A7060" w:rsidSect="00D9193A">
      <w:pgSz w:w="12240" w:h="15840"/>
      <w:pgMar w:top="964" w:right="907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60"/>
    <w:rsid w:val="00015C2A"/>
    <w:rsid w:val="00022917"/>
    <w:rsid w:val="000342EC"/>
    <w:rsid w:val="0006102D"/>
    <w:rsid w:val="00086595"/>
    <w:rsid w:val="000C6DF1"/>
    <w:rsid w:val="000D33F9"/>
    <w:rsid w:val="00125EEE"/>
    <w:rsid w:val="0014594F"/>
    <w:rsid w:val="00185CE7"/>
    <w:rsid w:val="00194E1E"/>
    <w:rsid w:val="001C6DE3"/>
    <w:rsid w:val="001E6EA7"/>
    <w:rsid w:val="001F7B11"/>
    <w:rsid w:val="002248E2"/>
    <w:rsid w:val="002B58E6"/>
    <w:rsid w:val="002C3CFE"/>
    <w:rsid w:val="002C4411"/>
    <w:rsid w:val="002C675E"/>
    <w:rsid w:val="00314D53"/>
    <w:rsid w:val="00315173"/>
    <w:rsid w:val="00384FF9"/>
    <w:rsid w:val="003A5C3A"/>
    <w:rsid w:val="003B4EE9"/>
    <w:rsid w:val="003C2217"/>
    <w:rsid w:val="003E700A"/>
    <w:rsid w:val="00407029"/>
    <w:rsid w:val="0041615C"/>
    <w:rsid w:val="00475A4F"/>
    <w:rsid w:val="004A7060"/>
    <w:rsid w:val="004C040E"/>
    <w:rsid w:val="005023D3"/>
    <w:rsid w:val="005050BC"/>
    <w:rsid w:val="00515F65"/>
    <w:rsid w:val="00525BA2"/>
    <w:rsid w:val="005512B7"/>
    <w:rsid w:val="00563C01"/>
    <w:rsid w:val="005A12F2"/>
    <w:rsid w:val="005C17F6"/>
    <w:rsid w:val="005E520D"/>
    <w:rsid w:val="005F46A6"/>
    <w:rsid w:val="006566E2"/>
    <w:rsid w:val="00683BEC"/>
    <w:rsid w:val="006A2523"/>
    <w:rsid w:val="00740F06"/>
    <w:rsid w:val="00772D34"/>
    <w:rsid w:val="00796A7F"/>
    <w:rsid w:val="007F24E9"/>
    <w:rsid w:val="00822FB5"/>
    <w:rsid w:val="00840E55"/>
    <w:rsid w:val="00895D31"/>
    <w:rsid w:val="008A020A"/>
    <w:rsid w:val="008A4EAB"/>
    <w:rsid w:val="008C29C2"/>
    <w:rsid w:val="008D6E2D"/>
    <w:rsid w:val="008E0D16"/>
    <w:rsid w:val="00900832"/>
    <w:rsid w:val="00960B22"/>
    <w:rsid w:val="009C641B"/>
    <w:rsid w:val="009E1003"/>
    <w:rsid w:val="00A1014B"/>
    <w:rsid w:val="00A258C3"/>
    <w:rsid w:val="00A26721"/>
    <w:rsid w:val="00A5320E"/>
    <w:rsid w:val="00A657EE"/>
    <w:rsid w:val="00A70E9A"/>
    <w:rsid w:val="00AA6BDD"/>
    <w:rsid w:val="00AB2A4C"/>
    <w:rsid w:val="00AC117D"/>
    <w:rsid w:val="00AC1957"/>
    <w:rsid w:val="00B0262E"/>
    <w:rsid w:val="00BA652A"/>
    <w:rsid w:val="00BB3BF9"/>
    <w:rsid w:val="00BC0B91"/>
    <w:rsid w:val="00BD794E"/>
    <w:rsid w:val="00BF6B16"/>
    <w:rsid w:val="00C11772"/>
    <w:rsid w:val="00C21569"/>
    <w:rsid w:val="00C42AD1"/>
    <w:rsid w:val="00C447A9"/>
    <w:rsid w:val="00C842AC"/>
    <w:rsid w:val="00CC43C9"/>
    <w:rsid w:val="00D34F38"/>
    <w:rsid w:val="00D9193A"/>
    <w:rsid w:val="00DC312A"/>
    <w:rsid w:val="00DC42A3"/>
    <w:rsid w:val="00E57D13"/>
    <w:rsid w:val="00E80CB5"/>
    <w:rsid w:val="00E92FBB"/>
    <w:rsid w:val="00E975C2"/>
    <w:rsid w:val="00EA4C30"/>
    <w:rsid w:val="00EA524A"/>
    <w:rsid w:val="00EF5F76"/>
    <w:rsid w:val="00F03ACB"/>
    <w:rsid w:val="00F723EA"/>
    <w:rsid w:val="00F865F7"/>
    <w:rsid w:val="00F906CA"/>
    <w:rsid w:val="00FB423F"/>
    <w:rsid w:val="00FD169C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AD63-A65C-4C31-B8B0-86A4002C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Hang vnuf</cp:lastModifiedBy>
  <cp:revision>6</cp:revision>
  <cp:lastPrinted>2020-04-14T08:45:00Z</cp:lastPrinted>
  <dcterms:created xsi:type="dcterms:W3CDTF">2016-02-24T07:34:00Z</dcterms:created>
  <dcterms:modified xsi:type="dcterms:W3CDTF">2020-04-14T08:46:00Z</dcterms:modified>
</cp:coreProperties>
</file>